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4" w:rsidRPr="00EC3D64" w:rsidRDefault="00EC3D64" w:rsidP="00EC3D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Творческий проект " Мой домашний питомец" в старшей группе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Предмет проекта: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домашние животные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 проекта: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расширить знание детей о домашних животных, сформировать у детей такие положительные качества как доброта, сочувствие, ответственность, формировать предпосылки поисковой деятельности, интеллектуальной инициативы.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Задачи проекта: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дать знания об особенностях и повадках домашних животных;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учить делиться со сверстниками полученной информации;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воспитывать ответственное отношение к домашним питомцам;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-провести беседу, организовать мероприятия и образовательную деятельность по теме;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-организовать выставку детских рисунков по теме "Мое любимое домашнее животное";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-ознакомить детей с литературными, художественными и музыкальными произведениями по тематике;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-разработать информационные листы для родителей с рекомендациями по ознакомлению детей с повадками домашних животных;</w:t>
      </w:r>
    </w:p>
    <w:p w:rsidR="00EC3D64" w:rsidRPr="00EC3D64" w:rsidRDefault="00BB5CF2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-подготовить  фото и рассказ (</w:t>
      </w:r>
      <w:proofErr w:type="spellStart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призентацию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) </w:t>
      </w:r>
      <w:r w:rsidR="00EC3D64"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совместными усилиями детей и родителей о домашнем животном;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-систематизировать литературный и иллюстрированный материал по теме "Домашние животные"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Актуальность: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дошкольном возрасте начинается целенаправленная работа по развитию всех компонентов связной речи, совершенствованию умений при помощи речи выражать свои мысли, строить диалог, говорить монологом. У многих моих детей есть домашние животные, и дети с воодушевлением рассказывают о них. Этот интерес я решила использовать для развития познавательных способностей и развития положительных качеств личности ребенка. Детям нравятся домашние животные, они любят играть с ними, они любят рассматривать иллюстрации с их изображением. Пообщавшись с родителями воспитанников, я увидела проблему: дети не очень любят за ними ухаживать. Таким образом, появилось необходимость ознакомления с понятием ответственности за тех, кого приручили, формирования у детей чувства ответственности за братьев наших меньших. Воспитание любви к животным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,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ответственного отношения к тем, кого приручили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я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вляется важнейшей составляющей нравственного воспитания дошкольников. Чтобы воспитать наличие у детей таких качеств, как сострадания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очувствие. доброта нужно хорошо знать повадки и нужды своих животных.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Тип проекта: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познавательный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раткосрочный.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Участники проекта: воспи</w:t>
      </w:r>
      <w:r w:rsidR="00BB5CF2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танники старшей группы № 7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воспитатели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одители.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Необходимые материалы и оборудования</w:t>
      </w:r>
      <w:r w:rsidR="00BB5CF2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описательный рассказ. игрушки и иллюстрации с домашними животными и их детенышами. предметные картинки с различными породами собак, кошек и т.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тексты рассказов Г. Остер "Котенок по имени Гав", Н. Носов "Живая шляпа", японская сказка "Плотник и кошка", "Теремок", загадки о животных, стихи "Верный дру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лучше сотни слуг" М.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Скребцова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"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Кискино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горе" Б.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Заходер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потешки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"Пошел котик на Торжок", "Козонька рогатая", предметы рисования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удиозаписи песен "Черный кот", "Песенка о кошке и собачке", пластилин и предметы для аппликации, геометрические фигуры,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Предполагаемый продукт проекта: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выставка творческих работ детей; презентация "Мой домашний питомец" (составленного совместно детьми и их родителями); систематизированный литературный материал по теме: "Домашние питомцы"</w:t>
      </w:r>
    </w:p>
    <w:p w:rsidR="00EC3D64" w:rsidRPr="00BB5CF2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B5CF2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Рекомендации для родителей</w:t>
      </w:r>
      <w:r w:rsidRPr="00BB5CF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"Решили завести домашнего питомца", "Повадки домашнего животного"</w:t>
      </w:r>
    </w:p>
    <w:p w:rsidR="00EC3D64" w:rsidRPr="00BB5CF2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Предполагаемый результат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Дети узнают и называют домашних животных, имеют посильные трудовые обязанности дома в уходе за домашними питомцами, несут ответственность за их выполнение, умеют состав</w:t>
      </w:r>
      <w:r w:rsidR="00BB5CF2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лять рассказ о домашнем питомце, </w:t>
      </w:r>
      <w:r w:rsidR="00BB5CF2" w:rsidRPr="00BB5CF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те детки </w:t>
      </w:r>
      <w:r w:rsidR="00BB5CF2" w:rsidRPr="00BB5CF2">
        <w:rPr>
          <w:rFonts w:ascii="Arial" w:eastAsia="Times New Roman" w:hAnsi="Arial" w:cs="Arial"/>
          <w:color w:val="FF0000"/>
          <w:sz w:val="21"/>
          <w:szCs w:val="21"/>
          <w:lang w:eastAsia="ru-RU"/>
        </w:rPr>
        <w:lastRenderedPageBreak/>
        <w:t>кто боялся собачек и кошечек, перестали бояться и решили с родителями завести себе питомца.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Содержание проекта: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Прое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кт вкл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ючает в себе 3 этапа: подготовительный, основной, заключительный.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Подготовительный этап: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Знакомство участников с содержанием проекта. Обозначение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,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определение цели проекта и его мотивация. Беседа о домашних питомцах. Воспитатель предлагает детям сфотографироваться дома со своими животными и подготовить интересные рассказы о них.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Основной этап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Привлечение детей и родителей к участию в планировании деятельности и реализации намеченного плана.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Направления проектной деятельности: 1. Речевое развитие: - речевые игры: "Путаница"; "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Кто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где живет?", "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Сосчитайка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".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- прослушивание рассказов: Г. Остер "Котенок по имени Гав", Н. Носов "Живая шляпа", сказок: Сказка о верности, "Голубая кошка",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стихот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: М.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Скребцова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"Верный дру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лучше сотни слуг",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Кискино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горе" Б.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Заходер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потешки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"Пошел котик на Торжок", "Козонька рогатая"; загадки о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домащних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животных;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- заучивание стихотворения Б.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Заходер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Кискино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горе"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рассматривание картин с изображением домашних животных и беседы по их содержанию;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прослушивание и обсуждение музыкальных произведений: "Черный кот", "Песенка о котенке", "Песня о любознательном щенке";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упражнение в описательном рассказывании (рассказ о своих домашних питомцах)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Познавательное развитие: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беседа о диких и домашних животных;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беседа об особенностях и повадках домашних животных.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 Художественн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эстетическое развитие: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выставка рисунков и фотографий в группе "Мой домашний питомец"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 Социальн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коммуникативное развитие: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игра "Зеркало", "Разговор через стекло"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,"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Кошки и мышки";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сюжетн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ролевая игра"Ветеринарская клиника".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Работа с семьей: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беседы родителей с детьми о домашних животных;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показ детям мультфильма "Кошка, которая гуляла сама по себе"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- чтение рассказов Е.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Чарушина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"Кошка", сказок В. Г.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Суеева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"Три котенка, "Ко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рыболов";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предоставл</w:t>
      </w:r>
      <w:r w:rsidR="00BB5CF2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ение фотографий для презентации и помощь ребенку в составлении и оформлении  рассказа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предоставление картин для организации выставки "Мой любимый питомец"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изготовление наглядного материала для детей по теме.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Заключительный этап: Обработка полученной в ходе проектной деятельности информац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ии и ее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оформление на основе детских фотографий с домашними животными и его озвучивание детьми (дети читают стихи или рассказывают о питомцах из альбома). Проведение презентаций в группе детского сада.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План работы: </w:t>
      </w:r>
      <w:r w:rsidR="00BB5CF2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Дата: январь 2018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Подготовительный этап: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Понедельник: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1. Постановка целей, определение актуальности и значимости проекта.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Подбор методической литературы для реализации проекта (журналы, статьи, рефераты)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Вторник: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Подбор наглядн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дидактического материала; художественной литературы о животных; дидактических игр, разработка бесед о домашних животных.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Среда: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</w:t>
      </w: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Разработка рекомендаций для родителей: "Решили завести домашнего питомца", "Повадки домашнего питомца".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 Подбор репродукций художественных картин на тематику "Животные и их детеныши"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Четверг и пятница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Организация развивающей среды в группе старших дошкольников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Основной этап: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Понедельник: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Первая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Беседа о диких и домашних животных;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Рисование детьми щенка;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 Организация выставки работ детей "Щенок по имени Шарик"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Вторая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Рассмотрение книг, картин и плакатов на тематику "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Домащние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питомцы";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Вторник: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Первая половина дня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1. Разучивание Б.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Заходер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Кискино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горе";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Разгадывание загадок о домашних питомцах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Вторая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Проведение дидактических игр "Отгадай, кто к нам пришел", "Изобрази домашнее животное";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Среда: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Первая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Закрепление счета до 10. Аппликация дома для собаки из геометрических фигур;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Конструирование из деревянного и пластмассового конструктора дома для любимого животного и его друзей (коллективная работа)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Вторая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1. Чтение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потешек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 прослушивание песен, обсуждение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Четверг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Первая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Оформление стендовой консультации для родителей: "Решили завести домашнее животное", "Повадки домашних питомцев"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2. Чтение и обсуждение японской сказки "Плотник и кошка", стих М. </w:t>
      </w:r>
      <w:proofErr w:type="spell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Скребцова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"Верный дру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лучше сотни слуг".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3.Чтение Н. Носова "Живая шляпа" и лепка котенка.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Вторая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Рисование детьми любимого животного;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2.Организация выставки работ детей "Любимое животное"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Пятница</w:t>
      </w:r>
      <w:proofErr w:type="gramStart"/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: 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Первая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Оригами кошки.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Вторая половина дня: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1. 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Итоговое мероприяти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е-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прослушивание рассказов детей о своих домашних питомцах.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2. Организация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выставки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 своих домашних питомцах.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Заключительный: продукт проект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а-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презентация.</w:t>
      </w:r>
    </w:p>
    <w:p w:rsidR="00EC3D64" w:rsidRPr="00EC3D64" w:rsidRDefault="00EC3D64" w:rsidP="00EC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64">
        <w:rPr>
          <w:rFonts w:ascii="Arial" w:eastAsia="Times New Roman" w:hAnsi="Arial" w:cs="Arial"/>
          <w:color w:val="252525"/>
          <w:sz w:val="21"/>
          <w:szCs w:val="21"/>
          <w:shd w:val="clear" w:color="auto" w:fill="FFFFFF"/>
          <w:lang w:eastAsia="ru-RU"/>
        </w:rPr>
        <w:t>Использованная литература: Организация образовательной деятельности: Тема "Мои домашние питомцы"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Цель: закрепить знания детей о домашних животных; развивать мышление, память, внимание, творческие способности; воспитывать бережное, внимательное отношение к природе и окружающим.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Задачи: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Образовательные: систематизировать знания детей по экологии;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формировать целостное представление о живой и неживой природе; обучать дошкольников способам познания окружающего мира.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Воспитательные: воспитывать бережное отношение к природе, животному миру; воспитать гуманное, эмоционально-положительное, бережное, заботливое отношение к миру природы и окружающему миру в целом, развивать чувство любви к объектам природы;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закрепить умение работать в команде.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Развивающие: развивать познавательный интерес к миру природы;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развивать умение сравнивать, воспитывать в детях умение логически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мыслить, правильно формируя выводы.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Речевые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: развивать связную речь и активный словарь.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Демонстрационный материал: картинки с изображением животных, медали, эмблемы командам,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 ,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 песочные часы.</w:t>
      </w:r>
      <w:r w:rsidRPr="00EC3D64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Методические приёмы: игровая ситуация, рассматривание иллюстраций, физкультминутка, подведение итогов.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Ход занятий: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Воспитатель: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Дорогие ребята, гости, приглашаю вас на викторину «Здесь знает каждый, ты и я что домашних животных обижать нельзя!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викторине примут участие две команды. Давайте назовем команды кличками животных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ервая команда – «1», вторая команда – «2».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Воспитатель: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Дорогие участники сегодня вы должны показать свои знания, навыки и умения, вас ждут сложные конкурсы и интересные вопросы, но вы же у нас умники и умницы, и мы верим что вы справитесь, а родители вам помогут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.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Их мы тоже разделим на две команды. Первая команда помогает «1», а вторая «2». За каждый дополнительный ответ, балл получает команда, за которую они будут болеть.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proofErr w:type="gramStart"/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>Итак</w:t>
      </w:r>
      <w:proofErr w:type="gramEnd"/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 xml:space="preserve"> готовы? Тогда начнём!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>1 Конкурс «Разминка»: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Представляет собой блиц опрос. За одну минут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у(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песочные часы) нужно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ответить на как можно большее число вопросов.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>Вопросы для команды «1»: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 xml:space="preserve">•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Каким словом называют птиц, которые улетают в теплые края?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(перелетные) • Когда листва с деревьев опадает? (осенью)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 назвать детеныша лошади? (жеребенок)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Сколько ног у паука? (восемь)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Какая птица лечит деревья? (дятел)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У какого дерева белый ствол? (у березы)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Какое растение помогает вылечить рану? (подорожник)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Назовите детенышей курицы (цыплята)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>Вопросы для команды «2»: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 xml:space="preserve">•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каком дереве растут желуди? (на дубе)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Ворона, скворец, воробей, ласточка – кто это? (птицы)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 назвать детеныша коровы? (теленок)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У какого зверя рыжая шубка? (у белки, лисы)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Сколько ног у жука? (шесть)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• У какой птицы красная грудка? (у снегиря)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Кабан - дикое или домашнее животное? (дикое)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Когда земляника поспевает? (летом)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>Дополнительные вопросы (для родителей):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 xml:space="preserve">•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Как назвать детеныша свиньи? (поросенок)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 называется домик для птиц, сделанный руками человека? (скворечник)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Кто в лесу плетет паутину? (паук)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Что такое зеленый покров Земли? (трава)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Муха, комар, бабочка, стрекоза, муравей - кто это? (насекомые)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Какая птица подбрасывает свои яйца в чужие гнезда? (кукушка)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Кто носит свой дом на спине? (улитка)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• Каким словом называют птиц, которые зимуют у нас? (зимующие)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Разминку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для ума сделали, а теперь давайте сделаем разминку для тела, выходите на физкультминутку (песня-игра «На лугу»).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>2 конкурс. «Кто как голос подаёт»; "Покажи животное" 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Один участник — водящий. Он становится спиной к детям. По команде воспитателя кто-то из детей зовёт водящего так, как его могли бы позвать свинка или курочка, коровка и т.д. Водящий отгадывает имя ребёнка, который его позвал и говорит, голосом какого домашнего животного или птицы он в этот момент говорил. Затем водящим становится другой ребёнок. Игра не должна быть долгой, т.к. дети утратят к ней интерес. Наши команды- </w:t>
      </w:r>
      <w:proofErr w:type="spellStart"/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M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олодцы</w:t>
      </w:r>
      <w:proofErr w:type="spell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!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Кто любит собак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Или прочих животных,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Серьёзных котят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И щенков беззаботных,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Кто может любить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И козла, и осла,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Тот людям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Вовеки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Не сделает зла.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Выступление: А сейчас выступит Воробьева Аня и расскажет о своем питомце. (Презентация мой любимый питомец). Игра подвижная "Что кушают питомцы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"(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косточки, рыбка) Дети разбегаются и находят свою еду (кошки и собачки)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3-конкурс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 И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так, объявляю следующий конкурс: «Загадки о природе». Нужно не только загадать загадки команде противника, но и отгадать их (детям заранее раздаются загадки, которые они загадывают команде противника). Кто так заливисто поёт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О том, что солнышко встаёт? (Петух.)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Мордочка усатая, шубка полосатая,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Часто умывается, а с водой не знается. (Кошка.)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Гладишь — ласкается, дразнишь — кусается.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На цепи сидит, дом сторожит. (Собака.)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Голодная мычит, сытая жуёт,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Всем ребятам молоко даёт. (Корова.)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По лужку он важно бродит,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Из воды сухим выходит,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Носит красные ботинки,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Дарит мягкие перинки. (Гусь.)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lastRenderedPageBreak/>
        <w:t>Щиплет травку поутру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Да дерёт с берёз кору.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Головой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 кивая мне,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Говорит 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не «</w:t>
      </w:r>
      <w:proofErr w:type="spell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му</w:t>
      </w:r>
      <w:proofErr w:type="spellEnd"/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», а «</w:t>
      </w:r>
      <w:proofErr w:type="spell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ме</w:t>
      </w:r>
      <w:proofErr w:type="spell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». (Коза.)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В травке зёрнышко найдёт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И детей к себе зовёт.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От окна недалеко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Слышно нам весь день «</w:t>
      </w:r>
      <w:proofErr w:type="spell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ко-ко</w:t>
      </w:r>
      <w:proofErr w:type="spell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». (Курица.)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Кто имеет пятачок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Не зажатый в кулачок?</w:t>
      </w:r>
      <w:proofErr w:type="gramEnd"/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А нога его — копытце,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Ест и пьёт он из корытца. ( Поросёнок.)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Заплелись густые травы,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Закудрявились луга,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Да и сам я весь кудрявый,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Даже с завитком рога. (Баран.)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А сейчас выступит Павлов Никита "Мой любимый питомец"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4- конкурс 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Дети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 какие питомцы живут у вас дома? Кто ухаживает за ними? Сейчас мы 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проверим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 кто знает о домашних питомцев больше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1. Какие породы собак вы знаете?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2. Как нужно ухаживать за домашними животными?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3. Что любит кушать кошки? Как называется корм для кошек 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?(</w:t>
      </w:r>
      <w:proofErr w:type="spellStart"/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Вискас</w:t>
      </w:r>
      <w:proofErr w:type="spell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)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4. Где покупают еду и вещи для питомцев?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5 Кто лечит домашних животных?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6. Какой питомец не может жить без воды?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7. Можно ли бить домашних животных и почему?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Для чего нам нужны домашние питомцы?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5- конкурс « Наши любимые сказки».</w:t>
      </w:r>
    </w:p>
    <w:p w:rsidR="00EC3D64" w:rsidRP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В. Дети, назовите сказки, героями которых были домашние животные. (Народные сказки «Курочка 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-Р</w:t>
      </w:r>
      <w:proofErr w:type="gram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яба», «Кот, Петух и Лиса», «Зимовье», «Сивка-Бурка», «Крошечка - </w:t>
      </w:r>
      <w:proofErr w:type="spell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Хаврошечка</w:t>
      </w:r>
      <w:proofErr w:type="spellEnd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 xml:space="preserve">»; К. Ушинский «Спор животных», Н. Ершов «Конёк-Горбунок», В. Осеева «Добрая хозяюшка», С. Маршак «Кошкин дом», «Сказка о глупом мышонке»и др.) (Заранее желательно подготовить выставку книг о животных. </w:t>
      </w:r>
      <w:proofErr w:type="gramStart"/>
      <w:r w:rsidRPr="00EC3D64">
        <w:rPr>
          <w:rFonts w:ascii="Arial" w:eastAsia="Times New Roman" w:hAnsi="Arial" w:cs="Arial"/>
          <w:i/>
          <w:iCs/>
          <w:color w:val="767676"/>
          <w:sz w:val="21"/>
          <w:lang w:eastAsia="ru-RU"/>
        </w:rPr>
        <w:t>Если дети затрудняются называть сказки, воспитатель может зачитать отрывки из некоторых из них, а дети их отгадают.)</w:t>
      </w:r>
      <w:proofErr w:type="gramEnd"/>
    </w:p>
    <w:p w:rsidR="00EC3D64" w:rsidRDefault="00EC3D64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6- конкурс "Кто быстро соберет </w:t>
      </w:r>
      <w:proofErr w:type="spellStart"/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пазлы</w:t>
      </w:r>
      <w:proofErr w:type="spellEnd"/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"</w:t>
      </w:r>
      <w:r w:rsidRPr="00EC3D64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Вот наша викторина подошла к концу, и мы просим наших уважаемых гостей подвести итоги нашей экологической викторины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.(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Награждение медалями.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Победила дружба.)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Вот так в дружбе должны жить все люди Земли, в дружбе с животными, которые тоже живут на нашей планете.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А нашим уважаемым взрослым мы хотим сказать: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Перефразируя писателя известного,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 xml:space="preserve">Мы 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говорим на сердце руку положа</w:t>
      </w:r>
      <w:proofErr w:type="gramEnd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Пусть будет в человеке всё прекрасно: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мысли, и поступки, и душа,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гармонии с природой и с собою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На свете, чтобы жили малыши,</w:t>
      </w:r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Воспитывайте в детях доброту и берегите наших маленьких соседей</w:t>
      </w:r>
      <w:proofErr w:type="gramStart"/>
      <w:r w:rsidRPr="00EC3D64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!</w:t>
      </w:r>
      <w:proofErr w:type="gramEnd"/>
    </w:p>
    <w:p w:rsidR="0025558D" w:rsidRDefault="0025558D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25558D" w:rsidRDefault="0025558D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25558D" w:rsidRPr="00EC3D64" w:rsidRDefault="0025558D" w:rsidP="00EC3D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25558D" w:rsidRDefault="0025558D"/>
    <w:sectPr w:rsidR="0025558D" w:rsidSect="00B5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D64"/>
    <w:rsid w:val="0025558D"/>
    <w:rsid w:val="00B35701"/>
    <w:rsid w:val="00B56A3B"/>
    <w:rsid w:val="00BB5CF2"/>
    <w:rsid w:val="00EC3D64"/>
    <w:rsid w:val="00F966EC"/>
    <w:rsid w:val="00FA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D64"/>
    <w:rPr>
      <w:i/>
      <w:iCs/>
    </w:rPr>
  </w:style>
  <w:style w:type="character" w:styleId="a5">
    <w:name w:val="Strong"/>
    <w:basedOn w:val="a0"/>
    <w:uiPriority w:val="22"/>
    <w:qFormat/>
    <w:rsid w:val="00EC3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2018-01-20T11:29:00Z</dcterms:created>
  <dcterms:modified xsi:type="dcterms:W3CDTF">2018-01-22T12:15:00Z</dcterms:modified>
</cp:coreProperties>
</file>